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</w:p>
    <w:p>
      <w:pPr>
        <w:pStyle w:val="Normal.0"/>
      </w:pPr>
    </w:p>
    <w:p>
      <w:pPr>
        <w:pStyle w:val="Normal.0"/>
        <w:jc w:val="center"/>
        <w:rPr>
          <w:rStyle w:val="Ninguno"/>
          <w:rFonts w:ascii="Arial" w:cs="Arial" w:hAnsi="Arial" w:eastAsia="Arial"/>
          <w:b w:val="1"/>
          <w:bCs w:val="1"/>
          <w:sz w:val="38"/>
          <w:szCs w:val="38"/>
        </w:rPr>
      </w:pPr>
      <w:r>
        <w:rPr>
          <w:rStyle w:val="Ninguno"/>
          <w:rFonts w:ascii="Arial" w:hAnsi="Arial"/>
          <w:b w:val="1"/>
          <w:bCs w:val="1"/>
          <w:sz w:val="38"/>
          <w:szCs w:val="38"/>
          <w:rtl w:val="0"/>
          <w:lang w:val="es-ES_tradnl"/>
        </w:rPr>
        <w:t>EL CONSORCIO SECTOR II ABRIR</w:t>
      </w:r>
      <w:r>
        <w:rPr>
          <w:rStyle w:val="Ninguno"/>
          <w:rFonts w:ascii="Arial" w:hAnsi="Arial" w:hint="default"/>
          <w:b w:val="1"/>
          <w:bCs w:val="1"/>
          <w:sz w:val="38"/>
          <w:szCs w:val="38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b w:val="1"/>
          <w:bCs w:val="1"/>
          <w:sz w:val="38"/>
          <w:szCs w:val="38"/>
          <w:rtl w:val="0"/>
          <w:lang w:val="es-ES_tradnl"/>
        </w:rPr>
        <w:t>MA</w:t>
      </w:r>
      <w:r>
        <w:rPr>
          <w:rStyle w:val="Ninguno"/>
          <w:rFonts w:ascii="Arial" w:hAnsi="Arial" w:hint="default"/>
          <w:b w:val="1"/>
          <w:bCs w:val="1"/>
          <w:sz w:val="38"/>
          <w:szCs w:val="38"/>
          <w:rtl w:val="0"/>
          <w:lang w:val="es-ES_tradnl"/>
        </w:rPr>
        <w:t>Ñ</w:t>
      </w:r>
      <w:r>
        <w:rPr>
          <w:rStyle w:val="Ninguno"/>
          <w:rFonts w:ascii="Arial" w:hAnsi="Arial"/>
          <w:b w:val="1"/>
          <w:bCs w:val="1"/>
          <w:sz w:val="38"/>
          <w:szCs w:val="38"/>
          <w:rtl w:val="0"/>
          <w:lang w:val="es-ES_tradnl"/>
        </w:rPr>
        <w:t>ANA LOS PUNTOS LIMPIOS DE HU</w:t>
      </w:r>
      <w:r>
        <w:rPr>
          <w:rStyle w:val="Ninguno"/>
          <w:rFonts w:ascii="Arial" w:hAnsi="Arial" w:hint="default"/>
          <w:b w:val="1"/>
          <w:bCs w:val="1"/>
          <w:sz w:val="38"/>
          <w:szCs w:val="38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sz w:val="38"/>
          <w:szCs w:val="38"/>
          <w:rtl w:val="0"/>
          <w:lang w:val="es-ES_tradnl"/>
        </w:rPr>
        <w:t xml:space="preserve">RCAL DE </w:t>
      </w:r>
    </w:p>
    <w:p>
      <w:pPr>
        <w:pStyle w:val="Normal.0"/>
        <w:jc w:val="center"/>
        <w:rPr>
          <w:rStyle w:val="Ninguno"/>
          <w:rFonts w:ascii="Arial" w:cs="Arial" w:hAnsi="Arial" w:eastAsia="Arial"/>
          <w:b w:val="1"/>
          <w:bCs w:val="1"/>
          <w:sz w:val="38"/>
          <w:szCs w:val="38"/>
        </w:rPr>
      </w:pPr>
      <w:r>
        <w:rPr>
          <w:rStyle w:val="Ninguno"/>
          <w:rFonts w:ascii="Arial" w:hAnsi="Arial"/>
          <w:b w:val="1"/>
          <w:bCs w:val="1"/>
          <w:sz w:val="38"/>
          <w:szCs w:val="38"/>
          <w:rtl w:val="0"/>
          <w:lang w:val="es-ES_tradnl"/>
        </w:rPr>
        <w:t>ALMER</w:t>
      </w:r>
      <w:r>
        <w:rPr>
          <w:rStyle w:val="Ninguno"/>
          <w:rFonts w:ascii="Arial" w:hAnsi="Arial" w:hint="default"/>
          <w:b w:val="1"/>
          <w:bCs w:val="1"/>
          <w:sz w:val="38"/>
          <w:szCs w:val="38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sz w:val="38"/>
          <w:szCs w:val="38"/>
          <w:rtl w:val="0"/>
          <w:lang w:val="es-ES_tradnl"/>
        </w:rPr>
        <w:t xml:space="preserve">A Y CARBONERAS </w:t>
      </w:r>
    </w:p>
    <w:p>
      <w:pPr>
        <w:pStyle w:val="Normal.0"/>
        <w:jc w:val="center"/>
        <w:rPr>
          <w:rStyle w:val="Ninguno"/>
          <w:rFonts w:ascii="Arial" w:cs="Arial" w:hAnsi="Arial" w:eastAsia="Arial"/>
          <w:b w:val="1"/>
          <w:bCs w:val="1"/>
          <w:sz w:val="38"/>
          <w:szCs w:val="38"/>
        </w:rPr>
      </w:pPr>
    </w:p>
    <w:p>
      <w:pPr>
        <w:pStyle w:val="Normal.0"/>
        <w:jc w:val="center"/>
        <w:rPr>
          <w:rStyle w:val="Ninguno"/>
          <w:rFonts w:ascii="Arial" w:cs="Arial" w:hAnsi="Arial" w:eastAsia="Arial"/>
          <w:b w:val="1"/>
          <w:bCs w:val="1"/>
          <w:sz w:val="38"/>
          <w:szCs w:val="38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Arial" w:hAnsi="Arial"/>
          <w:b w:val="1"/>
          <w:bCs w:val="1"/>
          <w:i w:val="1"/>
          <w:iCs w:val="1"/>
          <w:sz w:val="32"/>
          <w:szCs w:val="32"/>
          <w:rtl w:val="0"/>
          <w:lang w:val="es-ES_tradnl"/>
        </w:rPr>
      </w:pPr>
      <w:r>
        <w:rPr>
          <w:rFonts w:ascii="Arial" w:hAnsi="Arial"/>
          <w:b w:val="1"/>
          <w:bCs w:val="1"/>
          <w:i w:val="1"/>
          <w:iCs w:val="1"/>
          <w:sz w:val="32"/>
          <w:szCs w:val="32"/>
          <w:rtl w:val="0"/>
          <w:lang w:val="es-ES_tradnl"/>
        </w:rPr>
        <w:t>A lo largo de este lunes se est</w:t>
      </w:r>
      <w:r>
        <w:rPr>
          <w:rFonts w:ascii="Arial" w:hAnsi="Arial" w:hint="default"/>
          <w:b w:val="1"/>
          <w:bCs w:val="1"/>
          <w:i w:val="1"/>
          <w:iCs w:val="1"/>
          <w:sz w:val="32"/>
          <w:szCs w:val="32"/>
          <w:rtl w:val="0"/>
          <w:lang w:val="es-ES_tradnl"/>
        </w:rPr>
        <w:t>á</w:t>
      </w:r>
      <w:r>
        <w:rPr>
          <w:rFonts w:ascii="Arial" w:hAnsi="Arial"/>
          <w:b w:val="1"/>
          <w:bCs w:val="1"/>
          <w:i w:val="1"/>
          <w:iCs w:val="1"/>
          <w:sz w:val="32"/>
          <w:szCs w:val="32"/>
          <w:rtl w:val="0"/>
          <w:lang w:val="es-ES_tradnl"/>
        </w:rPr>
        <w:t>n</w:t>
      </w:r>
      <w:r>
        <w:rPr>
          <w:rFonts w:ascii="Arial" w:hAnsi="Arial"/>
          <w:b w:val="1"/>
          <w:bCs w:val="1"/>
          <w:i w:val="1"/>
          <w:iCs w:val="1"/>
          <w:sz w:val="32"/>
          <w:szCs w:val="32"/>
          <w:rtl w:val="0"/>
          <w:lang w:val="es-ES_tradnl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sz w:val="32"/>
          <w:szCs w:val="32"/>
          <w:rtl w:val="0"/>
          <w:lang w:val="es-ES_tradnl"/>
        </w:rPr>
        <w:t>preparando ambas ubicaciones para abrirlas con las m</w:t>
      </w:r>
      <w:r>
        <w:rPr>
          <w:rFonts w:ascii="Arial" w:hAnsi="Arial" w:hint="default"/>
          <w:b w:val="1"/>
          <w:bCs w:val="1"/>
          <w:i w:val="1"/>
          <w:iCs w:val="1"/>
          <w:sz w:val="32"/>
          <w:szCs w:val="32"/>
          <w:rtl w:val="0"/>
          <w:lang w:val="es-ES_tradnl"/>
        </w:rPr>
        <w:t>á</w:t>
      </w:r>
      <w:r>
        <w:rPr>
          <w:rFonts w:ascii="Arial" w:hAnsi="Arial"/>
          <w:b w:val="1"/>
          <w:bCs w:val="1"/>
          <w:i w:val="1"/>
          <w:iCs w:val="1"/>
          <w:sz w:val="32"/>
          <w:szCs w:val="32"/>
          <w:rtl w:val="0"/>
          <w:lang w:val="es-ES_tradnl"/>
        </w:rPr>
        <w:t>ximas medidas de seguridad.</w:t>
      </w:r>
    </w:p>
    <w:p>
      <w:pPr>
        <w:pStyle w:val="Normal.0"/>
        <w:jc w:val="both"/>
        <w:rPr>
          <w:rStyle w:val="Ninguno"/>
          <w:rFonts w:ascii="Arial" w:cs="Arial" w:hAnsi="Arial" w:eastAsia="Arial"/>
          <w:sz w:val="28"/>
          <w:szCs w:val="28"/>
        </w:rPr>
      </w:pPr>
    </w:p>
    <w:p>
      <w:pPr>
        <w:pStyle w:val="Normal.0"/>
        <w:jc w:val="both"/>
        <w:rPr>
          <w:rStyle w:val="Ninguno"/>
          <w:rFonts w:ascii="Arial" w:cs="Arial" w:hAnsi="Arial" w:eastAsia="Arial"/>
          <w:sz w:val="28"/>
          <w:szCs w:val="28"/>
        </w:rPr>
      </w:pPr>
    </w:p>
    <w:p>
      <w:pPr>
        <w:pStyle w:val="Normal.0"/>
        <w:spacing w:line="288" w:lineRule="auto"/>
        <w:jc w:val="both"/>
        <w:rPr>
          <w:rStyle w:val="Ninguno"/>
          <w:rFonts w:ascii="Arial" w:cs="Arial" w:hAnsi="Arial" w:eastAsia="Arial"/>
          <w:sz w:val="28"/>
          <w:szCs w:val="28"/>
        </w:rPr>
      </w:pPr>
      <w:r>
        <w:rPr>
          <w:rStyle w:val="Ninguno"/>
          <w:rFonts w:ascii="Arial" w:hAnsi="Arial"/>
          <w:sz w:val="28"/>
          <w:szCs w:val="28"/>
          <w:rtl w:val="0"/>
          <w:lang w:val="es-ES_tradnl"/>
        </w:rPr>
        <w:t>Benahadux, 11 de mayo. El Consorcio Sector II para la Gesti</w:t>
      </w:r>
      <w:r>
        <w:rPr>
          <w:rStyle w:val="Ninguno"/>
          <w:rFonts w:ascii="Arial" w:hAnsi="Arial" w:hint="default"/>
          <w:sz w:val="28"/>
          <w:szCs w:val="28"/>
          <w:rtl w:val="0"/>
          <w:lang w:val="es-ES_tradnl"/>
        </w:rPr>
        <w:t>ó</w:t>
      </w:r>
      <w:r>
        <w:rPr>
          <w:rStyle w:val="Ninguno"/>
          <w:rFonts w:ascii="Arial" w:hAnsi="Arial"/>
          <w:sz w:val="28"/>
          <w:szCs w:val="28"/>
          <w:rtl w:val="0"/>
          <w:lang w:val="es-ES_tradnl"/>
        </w:rPr>
        <w:t>n de Residuos de la Provincia de Almer</w:t>
      </w:r>
      <w:r>
        <w:rPr>
          <w:rStyle w:val="Ninguno"/>
          <w:rFonts w:ascii="Arial" w:hAnsi="Arial" w:hint="default"/>
          <w:sz w:val="28"/>
          <w:szCs w:val="28"/>
          <w:rtl w:val="0"/>
          <w:lang w:val="es-ES_tradnl"/>
        </w:rPr>
        <w:t>í</w:t>
      </w:r>
      <w:r>
        <w:rPr>
          <w:rStyle w:val="Ninguno"/>
          <w:rFonts w:ascii="Arial" w:hAnsi="Arial"/>
          <w:sz w:val="28"/>
          <w:szCs w:val="28"/>
          <w:rtl w:val="0"/>
          <w:lang w:val="es-ES_tradnl"/>
        </w:rPr>
        <w:t>a est</w:t>
      </w:r>
      <w:r>
        <w:rPr>
          <w:rStyle w:val="Ninguno"/>
          <w:rFonts w:ascii="Arial" w:hAnsi="Arial" w:hint="default"/>
          <w:sz w:val="28"/>
          <w:szCs w:val="28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z w:val="28"/>
          <w:szCs w:val="28"/>
          <w:rtl w:val="0"/>
          <w:lang w:val="es-ES_tradnl"/>
        </w:rPr>
        <w:t>ultimando durante el d</w:t>
      </w:r>
      <w:r>
        <w:rPr>
          <w:rStyle w:val="Ninguno"/>
          <w:rFonts w:ascii="Arial" w:hAnsi="Arial" w:hint="default"/>
          <w:sz w:val="28"/>
          <w:szCs w:val="28"/>
          <w:rtl w:val="0"/>
          <w:lang w:val="es-ES_tradnl"/>
        </w:rPr>
        <w:t>í</w:t>
      </w:r>
      <w:r>
        <w:rPr>
          <w:rStyle w:val="Ninguno"/>
          <w:rFonts w:ascii="Arial" w:hAnsi="Arial"/>
          <w:sz w:val="28"/>
          <w:szCs w:val="28"/>
          <w:rtl w:val="0"/>
          <w:lang w:val="es-ES_tradnl"/>
        </w:rPr>
        <w:t>a de hoy la preparaci</w:t>
      </w:r>
      <w:r>
        <w:rPr>
          <w:rStyle w:val="Ninguno"/>
          <w:rFonts w:ascii="Arial" w:hAnsi="Arial" w:hint="default"/>
          <w:sz w:val="28"/>
          <w:szCs w:val="28"/>
          <w:rtl w:val="0"/>
          <w:lang w:val="es-ES_tradnl"/>
        </w:rPr>
        <w:t>ó</w:t>
      </w:r>
      <w:r>
        <w:rPr>
          <w:rStyle w:val="Ninguno"/>
          <w:rFonts w:ascii="Arial" w:hAnsi="Arial"/>
          <w:sz w:val="28"/>
          <w:szCs w:val="28"/>
          <w:rtl w:val="0"/>
          <w:lang w:val="es-ES_tradnl"/>
        </w:rPr>
        <w:t>n exhaustiva de los puntos limpios ubicados en las localidades de Hu</w:t>
      </w:r>
      <w:r>
        <w:rPr>
          <w:rStyle w:val="Ninguno"/>
          <w:rFonts w:ascii="Arial" w:hAnsi="Arial" w:hint="default"/>
          <w:sz w:val="28"/>
          <w:szCs w:val="28"/>
          <w:rtl w:val="0"/>
          <w:lang w:val="es-ES_tradnl"/>
        </w:rPr>
        <w:t>é</w:t>
      </w:r>
      <w:r>
        <w:rPr>
          <w:rStyle w:val="Ninguno"/>
          <w:rFonts w:ascii="Arial" w:hAnsi="Arial"/>
          <w:sz w:val="28"/>
          <w:szCs w:val="28"/>
          <w:rtl w:val="0"/>
          <w:lang w:val="es-ES_tradnl"/>
        </w:rPr>
        <w:t>rcal de Almer</w:t>
      </w:r>
      <w:r>
        <w:rPr>
          <w:rStyle w:val="Ninguno"/>
          <w:rFonts w:ascii="Arial" w:hAnsi="Arial" w:hint="default"/>
          <w:sz w:val="28"/>
          <w:szCs w:val="28"/>
          <w:rtl w:val="0"/>
          <w:lang w:val="es-ES_tradnl"/>
        </w:rPr>
        <w:t>í</w:t>
      </w:r>
      <w:r>
        <w:rPr>
          <w:rStyle w:val="Ninguno"/>
          <w:rFonts w:ascii="Arial" w:hAnsi="Arial"/>
          <w:sz w:val="28"/>
          <w:szCs w:val="28"/>
          <w:rtl w:val="0"/>
          <w:lang w:val="es-ES_tradnl"/>
        </w:rPr>
        <w:t xml:space="preserve">a y Carboneras. </w:t>
      </w:r>
    </w:p>
    <w:p>
      <w:pPr>
        <w:pStyle w:val="Normal.0"/>
        <w:spacing w:line="288" w:lineRule="auto"/>
        <w:jc w:val="both"/>
        <w:rPr>
          <w:rStyle w:val="Ninguno"/>
          <w:rFonts w:ascii="Arial" w:cs="Arial" w:hAnsi="Arial" w:eastAsia="Arial"/>
          <w:sz w:val="28"/>
          <w:szCs w:val="28"/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line="288" w:lineRule="auto"/>
        <w:jc w:val="both"/>
        <w:rPr>
          <w:rStyle w:val="Ninguno"/>
          <w:rFonts w:ascii="Arial" w:cs="Arial" w:hAnsi="Arial" w:eastAsia="Arial"/>
          <w:sz w:val="28"/>
          <w:szCs w:val="28"/>
          <w:shd w:val="clear" w:color="auto" w:fill="ffffff"/>
        </w:rPr>
      </w:pPr>
      <w:r>
        <w:rPr>
          <w:rStyle w:val="Ninguno"/>
          <w:rFonts w:ascii="Arial" w:hAnsi="Arial"/>
          <w:sz w:val="28"/>
          <w:szCs w:val="28"/>
          <w:shd w:val="clear" w:color="auto" w:fill="ffffff"/>
          <w:rtl w:val="0"/>
          <w:lang w:val="es-ES_tradnl"/>
        </w:rPr>
        <w:t>Esta re</w:t>
      </w:r>
      <w:r>
        <w:rPr>
          <w:rStyle w:val="Ninguno"/>
          <w:rFonts w:ascii="Arial" w:hAnsi="Arial"/>
          <w:sz w:val="28"/>
          <w:szCs w:val="28"/>
          <w:shd w:val="clear" w:color="auto" w:fill="ffffff"/>
          <w:rtl w:val="0"/>
          <w:lang w:val="it-IT"/>
        </w:rPr>
        <w:t>apertura</w:t>
      </w:r>
      <w:r>
        <w:rPr>
          <w:rStyle w:val="Ninguno"/>
          <w:rFonts w:ascii="Arial" w:hAnsi="Arial"/>
          <w:sz w:val="28"/>
          <w:szCs w:val="28"/>
          <w:shd w:val="clear" w:color="auto" w:fill="ffffff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28"/>
          <w:szCs w:val="28"/>
          <w:shd w:val="clear" w:color="auto" w:fill="ffffff"/>
          <w:rtl w:val="0"/>
          <w:lang w:val="it-IT"/>
        </w:rPr>
        <w:t>contar</w:t>
      </w:r>
      <w:r>
        <w:rPr>
          <w:rStyle w:val="Ninguno"/>
          <w:rFonts w:ascii="Arial" w:hAnsi="Arial" w:hint="default"/>
          <w:sz w:val="28"/>
          <w:szCs w:val="28"/>
          <w:shd w:val="clear" w:color="auto" w:fill="ffffff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z w:val="28"/>
          <w:szCs w:val="28"/>
          <w:shd w:val="clear" w:color="auto" w:fill="ffffff"/>
          <w:rtl w:val="0"/>
          <w:lang w:val="es-ES_tradnl"/>
        </w:rPr>
        <w:t xml:space="preserve">con horario restringido y condiciones especiales para el uso de las instalaciones. 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line="288" w:lineRule="auto"/>
        <w:jc w:val="both"/>
        <w:rPr>
          <w:rStyle w:val="Ninguno"/>
          <w:rFonts w:ascii="Arial" w:cs="Arial" w:hAnsi="Arial" w:eastAsia="Arial"/>
          <w:sz w:val="28"/>
          <w:szCs w:val="28"/>
          <w:shd w:val="clear" w:color="auto" w:fill="ffffff"/>
        </w:rPr>
      </w:pPr>
      <w:r>
        <w:rPr>
          <w:rStyle w:val="Ninguno"/>
          <w:rFonts w:ascii="Arial" w:hAnsi="Arial"/>
          <w:sz w:val="28"/>
          <w:szCs w:val="28"/>
          <w:shd w:val="clear" w:color="auto" w:fill="ffffff"/>
          <w:rtl w:val="0"/>
          <w:lang w:val="es-ES_tradnl"/>
        </w:rPr>
        <w:t>Se est</w:t>
      </w:r>
      <w:r>
        <w:rPr>
          <w:rStyle w:val="Ninguno"/>
          <w:rFonts w:ascii="Arial" w:hAnsi="Arial" w:hint="default"/>
          <w:sz w:val="28"/>
          <w:szCs w:val="28"/>
          <w:shd w:val="clear" w:color="auto" w:fill="ffffff"/>
          <w:rtl w:val="0"/>
          <w:lang w:val="es-ES_tradnl"/>
        </w:rPr>
        <w:t>á</w:t>
      </w:r>
      <w:r>
        <w:rPr>
          <w:rStyle w:val="Ninguno"/>
          <w:rFonts w:ascii="Arial" w:hAnsi="Arial"/>
          <w:sz w:val="28"/>
          <w:szCs w:val="28"/>
          <w:shd w:val="clear" w:color="auto" w:fill="ffffff"/>
          <w:rtl w:val="0"/>
          <w:lang w:val="es-ES_tradnl"/>
        </w:rPr>
        <w:t>n llevando a cabo labores espec</w:t>
      </w:r>
      <w:r>
        <w:rPr>
          <w:rStyle w:val="Ninguno"/>
          <w:rFonts w:ascii="Arial" w:hAnsi="Arial" w:hint="default"/>
          <w:sz w:val="28"/>
          <w:szCs w:val="28"/>
          <w:shd w:val="clear" w:color="auto" w:fill="ffffff"/>
          <w:rtl w:val="0"/>
          <w:lang w:val="es-ES_tradnl"/>
        </w:rPr>
        <w:t>í</w:t>
      </w:r>
      <w:r>
        <w:rPr>
          <w:rStyle w:val="Ninguno"/>
          <w:rFonts w:ascii="Arial" w:hAnsi="Arial"/>
          <w:sz w:val="28"/>
          <w:szCs w:val="28"/>
          <w:shd w:val="clear" w:color="auto" w:fill="ffffff"/>
          <w:rtl w:val="0"/>
          <w:lang w:val="es-ES_tradnl"/>
        </w:rPr>
        <w:t>ficas de limpieza y desinfecci</w:t>
      </w:r>
      <w:r>
        <w:rPr>
          <w:rStyle w:val="Ninguno"/>
          <w:rFonts w:ascii="Arial" w:hAnsi="Arial" w:hint="default"/>
          <w:sz w:val="28"/>
          <w:szCs w:val="28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sz w:val="28"/>
          <w:szCs w:val="28"/>
          <w:shd w:val="clear" w:color="auto" w:fill="ffffff"/>
          <w:rtl w:val="0"/>
          <w:lang w:val="es-ES_tradnl"/>
        </w:rPr>
        <w:t>n para que las condiciones de reapertura cumplan con todas las medidas de seguridad, tanto para los trabajadores como para los usuarios que se acerquen a depositar sus residuos.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line="288" w:lineRule="auto"/>
        <w:jc w:val="both"/>
        <w:rPr>
          <w:rStyle w:val="Ninguno"/>
          <w:rFonts w:ascii="Arial" w:cs="Arial" w:hAnsi="Arial" w:eastAsia="Arial"/>
          <w:sz w:val="28"/>
          <w:szCs w:val="28"/>
          <w:shd w:val="clear" w:color="auto" w:fill="ffffff"/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line="288" w:lineRule="auto"/>
        <w:jc w:val="both"/>
        <w:rPr>
          <w:rStyle w:val="Ninguno"/>
          <w:rFonts w:ascii="Arial" w:cs="Arial" w:hAnsi="Arial" w:eastAsia="Arial"/>
          <w:sz w:val="28"/>
          <w:szCs w:val="28"/>
          <w:shd w:val="clear" w:color="auto" w:fill="ffffff"/>
        </w:rPr>
      </w:pPr>
      <w:r>
        <w:rPr>
          <w:rStyle w:val="Ninguno"/>
          <w:rFonts w:ascii="Arial" w:hAnsi="Arial"/>
          <w:sz w:val="28"/>
          <w:szCs w:val="28"/>
          <w:shd w:val="clear" w:color="auto" w:fill="ffffff"/>
          <w:rtl w:val="0"/>
          <w:lang w:val="es-ES_tradnl"/>
        </w:rPr>
        <w:t>Con el objetivo de cumplir con las medidas espec</w:t>
      </w:r>
      <w:r>
        <w:rPr>
          <w:rStyle w:val="Ninguno"/>
          <w:rFonts w:ascii="Arial" w:hAnsi="Arial" w:hint="default"/>
          <w:sz w:val="28"/>
          <w:szCs w:val="28"/>
          <w:shd w:val="clear" w:color="auto" w:fill="ffffff"/>
          <w:rtl w:val="0"/>
          <w:lang w:val="es-ES_tradnl"/>
        </w:rPr>
        <w:t>í</w:t>
      </w:r>
      <w:r>
        <w:rPr>
          <w:rStyle w:val="Ninguno"/>
          <w:rFonts w:ascii="Arial" w:hAnsi="Arial"/>
          <w:sz w:val="28"/>
          <w:szCs w:val="28"/>
          <w:shd w:val="clear" w:color="auto" w:fill="ffffff"/>
          <w:rtl w:val="0"/>
          <w:lang w:val="es-ES_tradnl"/>
        </w:rPr>
        <w:t>ficas que se han implantado en este per</w:t>
      </w:r>
      <w:r>
        <w:rPr>
          <w:rStyle w:val="Ninguno"/>
          <w:rFonts w:ascii="Arial" w:hAnsi="Arial" w:hint="default"/>
          <w:sz w:val="28"/>
          <w:szCs w:val="28"/>
          <w:shd w:val="clear" w:color="auto" w:fill="ffffff"/>
          <w:rtl w:val="0"/>
          <w:lang w:val="es-ES_tradnl"/>
        </w:rPr>
        <w:t>í</w:t>
      </w:r>
      <w:r>
        <w:rPr>
          <w:rStyle w:val="Ninguno"/>
          <w:rFonts w:ascii="Arial" w:hAnsi="Arial"/>
          <w:sz w:val="28"/>
          <w:szCs w:val="28"/>
          <w:shd w:val="clear" w:color="auto" w:fill="ffffff"/>
          <w:rtl w:val="0"/>
          <w:lang w:val="es-ES_tradnl"/>
        </w:rPr>
        <w:t>odo debido a la pandemia originad</w:t>
      </w:r>
      <w:r>
        <w:rPr>
          <w:rStyle w:val="Ninguno"/>
          <w:rFonts w:ascii="Arial" w:hAnsi="Arial"/>
          <w:sz w:val="28"/>
          <w:szCs w:val="28"/>
          <w:shd w:val="clear" w:color="auto" w:fill="ffffff"/>
          <w:rtl w:val="0"/>
          <w:lang w:val="es-ES_tradnl"/>
        </w:rPr>
        <w:t>a</w:t>
      </w:r>
      <w:r>
        <w:rPr>
          <w:rStyle w:val="Ninguno"/>
          <w:rFonts w:ascii="Arial" w:hAnsi="Arial"/>
          <w:sz w:val="28"/>
          <w:szCs w:val="28"/>
          <w:shd w:val="clear" w:color="auto" w:fill="ffffff"/>
          <w:rtl w:val="0"/>
          <w:lang w:val="es-ES_tradnl"/>
        </w:rPr>
        <w:t xml:space="preserve"> por el virus COVID-19, se ha establecido una serie de normas de uso:</w:t>
      </w:r>
    </w:p>
    <w:p>
      <w:pPr>
        <w:pStyle w:val="Normal.0"/>
        <w:spacing w:line="288" w:lineRule="auto"/>
        <w:jc w:val="both"/>
        <w:rPr>
          <w:rStyle w:val="Ninguno"/>
          <w:rFonts w:ascii="Arial" w:cs="Arial" w:hAnsi="Arial" w:eastAsia="Arial"/>
          <w:sz w:val="28"/>
          <w:szCs w:val="28"/>
        </w:rPr>
      </w:pPr>
    </w:p>
    <w:p>
      <w:pPr>
        <w:pStyle w:val="Normal.0"/>
        <w:spacing w:line="288" w:lineRule="auto"/>
        <w:jc w:val="both"/>
        <w:rPr>
          <w:rStyle w:val="Ninguno"/>
          <w:rFonts w:ascii="Arial" w:cs="Arial" w:hAnsi="Arial" w:eastAsia="Arial"/>
          <w:sz w:val="28"/>
          <w:szCs w:val="28"/>
        </w:rPr>
      </w:pPr>
      <w:r>
        <w:rPr>
          <w:rStyle w:val="Ninguno"/>
          <w:rFonts w:ascii="Arial" w:hAnsi="Arial"/>
          <w:sz w:val="28"/>
          <w:szCs w:val="28"/>
          <w:rtl w:val="0"/>
          <w:lang w:val="es-ES_tradnl"/>
        </w:rPr>
        <w:t>- Habr</w:t>
      </w:r>
      <w:r>
        <w:rPr>
          <w:rStyle w:val="Ninguno"/>
          <w:rFonts w:ascii="Arial" w:hAnsi="Arial" w:hint="default"/>
          <w:sz w:val="28"/>
          <w:szCs w:val="28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z w:val="28"/>
          <w:szCs w:val="28"/>
          <w:rtl w:val="0"/>
          <w:lang w:val="es-ES_tradnl"/>
        </w:rPr>
        <w:t>que concertar cita previa antes de acudir al punto limpio, llamando al tel</w:t>
      </w:r>
      <w:r>
        <w:rPr>
          <w:rStyle w:val="Ninguno"/>
          <w:rFonts w:ascii="Arial" w:hAnsi="Arial" w:hint="default"/>
          <w:sz w:val="28"/>
          <w:szCs w:val="28"/>
          <w:rtl w:val="0"/>
          <w:lang w:val="es-ES_tradnl"/>
        </w:rPr>
        <w:t>é</w:t>
      </w:r>
      <w:r>
        <w:rPr>
          <w:rStyle w:val="Ninguno"/>
          <w:rFonts w:ascii="Arial" w:hAnsi="Arial"/>
          <w:sz w:val="28"/>
          <w:szCs w:val="28"/>
          <w:rtl w:val="0"/>
          <w:lang w:val="es-ES_tradnl"/>
        </w:rPr>
        <w:t>fono 950 312 202</w:t>
      </w:r>
    </w:p>
    <w:p>
      <w:pPr>
        <w:pStyle w:val="Normal.0"/>
        <w:spacing w:line="288" w:lineRule="auto"/>
        <w:jc w:val="both"/>
        <w:rPr>
          <w:rStyle w:val="Ninguno"/>
          <w:rFonts w:ascii="Arial" w:cs="Arial" w:hAnsi="Arial" w:eastAsia="Arial"/>
          <w:sz w:val="28"/>
          <w:szCs w:val="28"/>
        </w:rPr>
      </w:pPr>
    </w:p>
    <w:p>
      <w:pPr>
        <w:pStyle w:val="Normal.0"/>
        <w:numPr>
          <w:ilvl w:val="0"/>
          <w:numId w:val="3"/>
        </w:numPr>
        <w:bidi w:val="0"/>
        <w:spacing w:line="288" w:lineRule="auto"/>
        <w:ind w:right="0"/>
        <w:jc w:val="both"/>
        <w:rPr>
          <w:rFonts w:ascii="Arial" w:hAnsi="Arial"/>
          <w:sz w:val="28"/>
          <w:szCs w:val="28"/>
          <w:rtl w:val="0"/>
          <w:lang w:val="es-ES_tradnl"/>
        </w:rPr>
      </w:pPr>
      <w:r>
        <w:rPr>
          <w:rStyle w:val="Ninguno"/>
          <w:rFonts w:ascii="Arial" w:hAnsi="Arial"/>
          <w:sz w:val="28"/>
          <w:szCs w:val="28"/>
          <w:rtl w:val="0"/>
          <w:lang w:val="es-ES_tradnl"/>
        </w:rPr>
        <w:t>El horario de apertura ser</w:t>
      </w:r>
      <w:r>
        <w:rPr>
          <w:rStyle w:val="Ninguno"/>
          <w:rFonts w:ascii="Arial" w:hAnsi="Arial" w:hint="default"/>
          <w:sz w:val="28"/>
          <w:szCs w:val="28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z w:val="28"/>
          <w:szCs w:val="28"/>
          <w:rtl w:val="0"/>
          <w:lang w:val="es-ES_tradnl"/>
        </w:rPr>
        <w:t>de lunes a s</w:t>
      </w:r>
      <w:r>
        <w:rPr>
          <w:rStyle w:val="Ninguno"/>
          <w:rFonts w:ascii="Arial" w:hAnsi="Arial" w:hint="default"/>
          <w:sz w:val="28"/>
          <w:szCs w:val="28"/>
          <w:rtl w:val="0"/>
          <w:lang w:val="es-ES_tradnl"/>
        </w:rPr>
        <w:t>á</w:t>
      </w:r>
      <w:r>
        <w:rPr>
          <w:rStyle w:val="Ninguno"/>
          <w:rFonts w:ascii="Arial" w:hAnsi="Arial"/>
          <w:sz w:val="28"/>
          <w:szCs w:val="28"/>
          <w:rtl w:val="0"/>
          <w:lang w:val="es-ES_tradnl"/>
        </w:rPr>
        <w:t>bado, de 8:00 a 14:00 horas.</w:t>
      </w:r>
    </w:p>
    <w:p>
      <w:pPr>
        <w:pStyle w:val="Normal.0"/>
        <w:jc w:val="both"/>
        <w:rPr>
          <w:rStyle w:val="Ninguno"/>
          <w:rFonts w:ascii="Arial" w:cs="Arial" w:hAnsi="Arial" w:eastAsia="Arial"/>
          <w:sz w:val="28"/>
          <w:szCs w:val="28"/>
        </w:rPr>
      </w:pPr>
    </w:p>
    <w:p>
      <w:pPr>
        <w:pStyle w:val="Normal.0"/>
        <w:numPr>
          <w:ilvl w:val="0"/>
          <w:numId w:val="3"/>
        </w:numPr>
        <w:bidi w:val="0"/>
        <w:spacing w:line="288" w:lineRule="auto"/>
        <w:ind w:right="0"/>
        <w:jc w:val="both"/>
        <w:rPr>
          <w:rFonts w:ascii="Arial" w:hAnsi="Arial"/>
          <w:sz w:val="28"/>
          <w:szCs w:val="28"/>
          <w:rtl w:val="0"/>
          <w:lang w:val="es-ES_tradnl"/>
        </w:rPr>
      </w:pPr>
      <w:r>
        <w:rPr>
          <w:rStyle w:val="Ninguno"/>
          <w:rFonts w:ascii="Arial" w:hAnsi="Arial"/>
          <w:sz w:val="28"/>
          <w:szCs w:val="28"/>
          <w:rtl w:val="0"/>
          <w:lang w:val="es-ES_tradnl"/>
        </w:rPr>
        <w:t>Es obligatorio el uso de guantes y mascarillas.</w:t>
      </w:r>
    </w:p>
    <w:p>
      <w:pPr>
        <w:pStyle w:val="Normal.0"/>
        <w:spacing w:line="288" w:lineRule="auto"/>
        <w:jc w:val="both"/>
        <w:rPr>
          <w:rStyle w:val="Ninguno"/>
          <w:rFonts w:ascii="Arial" w:cs="Arial" w:hAnsi="Arial" w:eastAsia="Arial"/>
          <w:sz w:val="28"/>
          <w:szCs w:val="28"/>
        </w:rPr>
      </w:pPr>
    </w:p>
    <w:p>
      <w:pPr>
        <w:pStyle w:val="Normal.0"/>
        <w:spacing w:line="288" w:lineRule="auto"/>
        <w:jc w:val="both"/>
        <w:rPr>
          <w:rStyle w:val="Ninguno"/>
          <w:rFonts w:ascii="Arial" w:cs="Arial" w:hAnsi="Arial" w:eastAsia="Arial"/>
          <w:sz w:val="28"/>
          <w:szCs w:val="28"/>
        </w:rPr>
      </w:pPr>
      <w:r>
        <w:rPr>
          <w:rStyle w:val="Ninguno"/>
          <w:rFonts w:ascii="Arial" w:hAnsi="Arial"/>
          <w:sz w:val="28"/>
          <w:szCs w:val="28"/>
          <w:rtl w:val="0"/>
          <w:lang w:val="es-ES_tradnl"/>
        </w:rPr>
        <w:t>EL CRSII retoma a as</w:t>
      </w:r>
      <w:r>
        <w:rPr>
          <w:rStyle w:val="Ninguno"/>
          <w:rFonts w:ascii="Arial" w:hAnsi="Arial" w:hint="default"/>
          <w:sz w:val="28"/>
          <w:szCs w:val="28"/>
          <w:rtl w:val="0"/>
          <w:lang w:val="es-ES_tradnl"/>
        </w:rPr>
        <w:t xml:space="preserve">í </w:t>
      </w:r>
      <w:r>
        <w:rPr>
          <w:rStyle w:val="Ninguno"/>
          <w:rFonts w:ascii="Arial" w:hAnsi="Arial"/>
          <w:sz w:val="28"/>
          <w:szCs w:val="28"/>
          <w:rtl w:val="0"/>
          <w:lang w:val="es-ES_tradnl"/>
        </w:rPr>
        <w:t>una de las actividades que hab</w:t>
      </w:r>
      <w:r>
        <w:rPr>
          <w:rStyle w:val="Ninguno"/>
          <w:rFonts w:ascii="Arial" w:hAnsi="Arial" w:hint="default"/>
          <w:sz w:val="28"/>
          <w:szCs w:val="28"/>
          <w:rtl w:val="0"/>
          <w:lang w:val="es-ES_tradnl"/>
        </w:rPr>
        <w:t>í</w:t>
      </w:r>
      <w:r>
        <w:rPr>
          <w:rStyle w:val="Ninguno"/>
          <w:rFonts w:ascii="Arial" w:hAnsi="Arial"/>
          <w:sz w:val="28"/>
          <w:szCs w:val="28"/>
          <w:rtl w:val="0"/>
          <w:lang w:val="es-ES_tradnl"/>
        </w:rPr>
        <w:t>a quedado suspend</w:t>
      </w:r>
      <w:r>
        <w:rPr>
          <w:rStyle w:val="Ninguno"/>
          <w:rFonts w:ascii="Arial" w:hAnsi="Arial"/>
          <w:sz w:val="28"/>
          <w:szCs w:val="28"/>
          <w:rtl w:val="0"/>
          <w:lang w:val="es-ES_tradnl"/>
        </w:rPr>
        <w:t>id</w:t>
      </w:r>
      <w:r>
        <w:rPr>
          <w:rStyle w:val="Ninguno"/>
          <w:rFonts w:ascii="Arial" w:hAnsi="Arial"/>
          <w:sz w:val="28"/>
          <w:szCs w:val="28"/>
          <w:rtl w:val="0"/>
          <w:lang w:val="es-ES_tradnl"/>
        </w:rPr>
        <w:t>a tras la declaraci</w:t>
      </w:r>
      <w:r>
        <w:rPr>
          <w:rStyle w:val="Ninguno"/>
          <w:rFonts w:ascii="Arial" w:hAnsi="Arial" w:hint="default"/>
          <w:sz w:val="28"/>
          <w:szCs w:val="28"/>
          <w:rtl w:val="0"/>
          <w:lang w:val="es-ES_tradnl"/>
        </w:rPr>
        <w:t>ó</w:t>
      </w:r>
      <w:r>
        <w:rPr>
          <w:rStyle w:val="Ninguno"/>
          <w:rFonts w:ascii="Arial" w:hAnsi="Arial"/>
          <w:sz w:val="28"/>
          <w:szCs w:val="28"/>
          <w:rtl w:val="0"/>
          <w:lang w:val="es-ES_tradnl"/>
        </w:rPr>
        <w:t xml:space="preserve">n del estado de alarma, decretado el pasado 14 de marzo. </w:t>
      </w:r>
    </w:p>
    <w:p>
      <w:pPr>
        <w:pStyle w:val="Normal.0"/>
        <w:spacing w:line="288" w:lineRule="auto"/>
        <w:jc w:val="both"/>
        <w:rPr>
          <w:rStyle w:val="Ninguno"/>
          <w:rFonts w:ascii="Arial" w:cs="Arial" w:hAnsi="Arial" w:eastAsia="Arial"/>
          <w:sz w:val="28"/>
          <w:szCs w:val="28"/>
        </w:rPr>
      </w:pPr>
    </w:p>
    <w:p>
      <w:pPr>
        <w:pStyle w:val="Normal.0"/>
        <w:spacing w:line="288" w:lineRule="auto"/>
        <w:jc w:val="both"/>
        <w:rPr>
          <w:rStyle w:val="Ninguno"/>
          <w:rFonts w:ascii="Arial" w:cs="Arial" w:hAnsi="Arial" w:eastAsia="Arial"/>
          <w:sz w:val="28"/>
          <w:szCs w:val="28"/>
        </w:rPr>
      </w:pPr>
      <w:r>
        <w:rPr>
          <w:rStyle w:val="Ninguno"/>
          <w:rFonts w:ascii="Arial" w:hAnsi="Arial"/>
          <w:sz w:val="28"/>
          <w:szCs w:val="28"/>
          <w:rtl w:val="0"/>
          <w:lang w:val="es-ES_tradnl"/>
        </w:rPr>
        <w:t>Jorge Vel</w:t>
      </w:r>
      <w:r>
        <w:rPr>
          <w:rStyle w:val="Ninguno"/>
          <w:rFonts w:ascii="Arial" w:hAnsi="Arial" w:hint="default"/>
          <w:sz w:val="28"/>
          <w:szCs w:val="28"/>
          <w:rtl w:val="0"/>
          <w:lang w:val="es-ES_tradnl"/>
        </w:rPr>
        <w:t>á</w:t>
      </w:r>
      <w:r>
        <w:rPr>
          <w:rStyle w:val="Ninguno"/>
          <w:rFonts w:ascii="Arial" w:hAnsi="Arial"/>
          <w:sz w:val="28"/>
          <w:szCs w:val="28"/>
          <w:rtl w:val="0"/>
          <w:lang w:val="es-ES_tradnl"/>
        </w:rPr>
        <w:t xml:space="preserve">zquez, Gerente de la entidad, ha querido recordar que </w:t>
      </w:r>
    </w:p>
    <w:p>
      <w:pPr>
        <w:pStyle w:val="Normal.0"/>
        <w:spacing w:line="288" w:lineRule="auto"/>
        <w:jc w:val="both"/>
        <w:rPr>
          <w:rStyle w:val="Ninguno"/>
          <w:rFonts w:ascii="Arial" w:cs="Arial" w:hAnsi="Arial" w:eastAsia="Arial"/>
          <w:sz w:val="28"/>
          <w:szCs w:val="28"/>
        </w:rPr>
      </w:pPr>
      <w:r>
        <w:rPr>
          <w:rStyle w:val="Ninguno"/>
          <w:rFonts w:ascii="Arial" w:hAnsi="Arial" w:hint="default"/>
          <w:sz w:val="28"/>
          <w:szCs w:val="28"/>
          <w:rtl w:val="0"/>
          <w:lang w:val="es-ES_tradnl"/>
        </w:rPr>
        <w:t>‘</w:t>
      </w:r>
      <w:r>
        <w:rPr>
          <w:rStyle w:val="Ninguno"/>
          <w:rFonts w:ascii="Arial" w:hAnsi="Arial"/>
          <w:sz w:val="28"/>
          <w:szCs w:val="28"/>
          <w:rtl w:val="0"/>
          <w:lang w:val="es-ES_tradnl"/>
        </w:rPr>
        <w:t>el Consorcio no ha parado en ning</w:t>
      </w:r>
      <w:r>
        <w:rPr>
          <w:rStyle w:val="Ninguno"/>
          <w:rFonts w:ascii="Arial" w:hAnsi="Arial" w:hint="default"/>
          <w:sz w:val="28"/>
          <w:szCs w:val="28"/>
          <w:rtl w:val="0"/>
          <w:lang w:val="es-ES_tradnl"/>
        </w:rPr>
        <w:t>ú</w:t>
      </w:r>
      <w:r>
        <w:rPr>
          <w:rStyle w:val="Ninguno"/>
          <w:rFonts w:ascii="Arial" w:hAnsi="Arial"/>
          <w:sz w:val="28"/>
          <w:szCs w:val="28"/>
          <w:rtl w:val="0"/>
          <w:lang w:val="es-ES_tradnl"/>
        </w:rPr>
        <w:t>n momento de prestar sus servicios. Al contrario, ha incrementado medios materiales y humanos para hacer frente a esta pandemia. Con la reapertura de puntos limpios esperamos volver a la normalidad administrativa lo antes posible</w:t>
      </w:r>
      <w:r>
        <w:rPr>
          <w:rStyle w:val="Ninguno"/>
          <w:rFonts w:ascii="Arial" w:hAnsi="Arial" w:hint="default"/>
          <w:sz w:val="28"/>
          <w:szCs w:val="28"/>
          <w:rtl w:val="0"/>
          <w:lang w:val="es-ES_tradnl"/>
        </w:rPr>
        <w:t>’</w:t>
      </w:r>
      <w:r>
        <w:rPr>
          <w:rStyle w:val="Ninguno"/>
          <w:rFonts w:ascii="Arial" w:hAnsi="Arial"/>
          <w:sz w:val="28"/>
          <w:szCs w:val="28"/>
          <w:rtl w:val="0"/>
          <w:lang w:val="es-ES_tradnl"/>
        </w:rPr>
        <w:t>.</w:t>
      </w:r>
    </w:p>
    <w:p>
      <w:pPr>
        <w:pStyle w:val="Normal.0"/>
        <w:spacing w:line="288" w:lineRule="auto"/>
        <w:jc w:val="both"/>
        <w:rPr>
          <w:rStyle w:val="Ninguno"/>
          <w:rFonts w:ascii="Arial" w:cs="Arial" w:hAnsi="Arial" w:eastAsia="Arial"/>
          <w:sz w:val="28"/>
          <w:szCs w:val="28"/>
        </w:rPr>
      </w:pPr>
    </w:p>
    <w:p>
      <w:pPr>
        <w:pStyle w:val="Normal.0"/>
        <w:spacing w:line="288" w:lineRule="auto"/>
        <w:jc w:val="both"/>
      </w:pPr>
      <w:r>
        <w:rPr>
          <w:rStyle w:val="Ninguno"/>
          <w:rFonts w:ascii="Arial" w:hAnsi="Arial"/>
          <w:sz w:val="28"/>
          <w:szCs w:val="28"/>
          <w:rtl w:val="0"/>
          <w:lang w:val="es-ES_tradnl"/>
        </w:rPr>
        <w:t>En el punto limpio se permite el dep</w:t>
      </w:r>
      <w:r>
        <w:rPr>
          <w:rStyle w:val="Ninguno"/>
          <w:rFonts w:ascii="Arial" w:hAnsi="Arial" w:hint="default"/>
          <w:sz w:val="28"/>
          <w:szCs w:val="28"/>
          <w:rtl w:val="0"/>
          <w:lang w:val="es-ES_tradnl"/>
        </w:rPr>
        <w:t>ó</w:t>
      </w:r>
      <w:r>
        <w:rPr>
          <w:rStyle w:val="Ninguno"/>
          <w:rFonts w:ascii="Arial" w:hAnsi="Arial"/>
          <w:sz w:val="28"/>
          <w:szCs w:val="28"/>
          <w:rtl w:val="0"/>
          <w:lang w:val="es-ES_tradnl"/>
        </w:rPr>
        <w:t>sito de muebles, pl</w:t>
      </w:r>
      <w:r>
        <w:rPr>
          <w:rStyle w:val="Ninguno"/>
          <w:rFonts w:ascii="Arial" w:hAnsi="Arial" w:hint="default"/>
          <w:sz w:val="28"/>
          <w:szCs w:val="28"/>
          <w:rtl w:val="0"/>
          <w:lang w:val="es-ES_tradnl"/>
        </w:rPr>
        <w:t>á</w:t>
      </w:r>
      <w:r>
        <w:rPr>
          <w:rStyle w:val="Ninguno"/>
          <w:rFonts w:ascii="Arial" w:hAnsi="Arial"/>
          <w:sz w:val="28"/>
          <w:szCs w:val="28"/>
          <w:rtl w:val="0"/>
          <w:lang w:val="es-ES_tradnl"/>
        </w:rPr>
        <w:t>sticos, cart</w:t>
      </w:r>
      <w:r>
        <w:rPr>
          <w:rStyle w:val="Ninguno"/>
          <w:rFonts w:ascii="Arial" w:hAnsi="Arial" w:hint="default"/>
          <w:sz w:val="28"/>
          <w:szCs w:val="28"/>
          <w:rtl w:val="0"/>
          <w:lang w:val="es-ES_tradnl"/>
        </w:rPr>
        <w:t>ó</w:t>
      </w:r>
      <w:r>
        <w:rPr>
          <w:rStyle w:val="Ninguno"/>
          <w:rFonts w:ascii="Arial" w:hAnsi="Arial"/>
          <w:sz w:val="28"/>
          <w:szCs w:val="28"/>
          <w:rtl w:val="0"/>
          <w:lang w:val="es-ES_tradnl"/>
        </w:rPr>
        <w:t>n, vidrio, hierro, madera, electrodom</w:t>
      </w:r>
      <w:r>
        <w:rPr>
          <w:rStyle w:val="Ninguno"/>
          <w:rFonts w:ascii="Arial" w:hAnsi="Arial" w:hint="default"/>
          <w:sz w:val="28"/>
          <w:szCs w:val="28"/>
          <w:rtl w:val="0"/>
          <w:lang w:val="es-ES_tradnl"/>
        </w:rPr>
        <w:t>é</w:t>
      </w:r>
      <w:r>
        <w:rPr>
          <w:rStyle w:val="Ninguno"/>
          <w:rFonts w:ascii="Arial" w:hAnsi="Arial"/>
          <w:sz w:val="28"/>
          <w:szCs w:val="28"/>
          <w:rtl w:val="0"/>
          <w:lang w:val="es-ES_tradnl"/>
        </w:rPr>
        <w:t>sticos, colchones, fluorescentes, pilas, bater</w:t>
      </w:r>
      <w:r>
        <w:rPr>
          <w:rStyle w:val="Ninguno"/>
          <w:rFonts w:ascii="Arial" w:hAnsi="Arial" w:hint="default"/>
          <w:sz w:val="28"/>
          <w:szCs w:val="28"/>
          <w:rtl w:val="0"/>
          <w:lang w:val="es-ES_tradnl"/>
        </w:rPr>
        <w:t>í</w:t>
      </w:r>
      <w:r>
        <w:rPr>
          <w:rStyle w:val="Ninguno"/>
          <w:rFonts w:ascii="Arial" w:hAnsi="Arial"/>
          <w:sz w:val="28"/>
          <w:szCs w:val="28"/>
          <w:rtl w:val="0"/>
          <w:lang w:val="es-ES_tradnl"/>
        </w:rPr>
        <w:t>as, escombros y restos de obra, jardiner</w:t>
      </w:r>
      <w:r>
        <w:rPr>
          <w:rStyle w:val="Ninguno"/>
          <w:rFonts w:ascii="Arial" w:hAnsi="Arial" w:hint="default"/>
          <w:sz w:val="28"/>
          <w:szCs w:val="28"/>
          <w:rtl w:val="0"/>
          <w:lang w:val="es-ES_tradnl"/>
        </w:rPr>
        <w:t>í</w:t>
      </w:r>
      <w:r>
        <w:rPr>
          <w:rStyle w:val="Ninguno"/>
          <w:rFonts w:ascii="Arial" w:hAnsi="Arial"/>
          <w:sz w:val="28"/>
          <w:szCs w:val="28"/>
          <w:rtl w:val="0"/>
          <w:lang w:val="es-ES_tradnl"/>
        </w:rPr>
        <w:t>a y restos de peque</w:t>
      </w:r>
      <w:r>
        <w:rPr>
          <w:rStyle w:val="Ninguno"/>
          <w:rFonts w:ascii="Arial" w:hAnsi="Arial" w:hint="default"/>
          <w:sz w:val="28"/>
          <w:szCs w:val="28"/>
          <w:rtl w:val="0"/>
          <w:lang w:val="es-ES_tradnl"/>
        </w:rPr>
        <w:t>ñ</w:t>
      </w:r>
      <w:r>
        <w:rPr>
          <w:rStyle w:val="Ninguno"/>
          <w:rFonts w:ascii="Arial" w:hAnsi="Arial"/>
          <w:sz w:val="28"/>
          <w:szCs w:val="28"/>
          <w:rtl w:val="0"/>
          <w:lang w:val="es-ES_tradnl"/>
        </w:rPr>
        <w:t>as podas, aparatos el</w:t>
      </w:r>
      <w:r>
        <w:rPr>
          <w:rStyle w:val="Ninguno"/>
          <w:rFonts w:ascii="Arial" w:hAnsi="Arial" w:hint="default"/>
          <w:sz w:val="28"/>
          <w:szCs w:val="28"/>
          <w:rtl w:val="0"/>
          <w:lang w:val="es-ES_tradnl"/>
        </w:rPr>
        <w:t>é</w:t>
      </w:r>
      <w:r>
        <w:rPr>
          <w:rStyle w:val="Ninguno"/>
          <w:rFonts w:ascii="Arial" w:hAnsi="Arial"/>
          <w:sz w:val="28"/>
          <w:szCs w:val="28"/>
          <w:rtl w:val="0"/>
          <w:lang w:val="es-ES_tradnl"/>
        </w:rPr>
        <w:t>ctricos y electr</w:t>
      </w:r>
      <w:r>
        <w:rPr>
          <w:rStyle w:val="Ninguno"/>
          <w:rFonts w:ascii="Arial" w:hAnsi="Arial" w:hint="default"/>
          <w:sz w:val="28"/>
          <w:szCs w:val="28"/>
          <w:rtl w:val="0"/>
          <w:lang w:val="es-ES_tradnl"/>
        </w:rPr>
        <w:t>ó</w:t>
      </w:r>
      <w:r>
        <w:rPr>
          <w:rStyle w:val="Ninguno"/>
          <w:rFonts w:ascii="Arial" w:hAnsi="Arial"/>
          <w:sz w:val="28"/>
          <w:szCs w:val="28"/>
          <w:rtl w:val="0"/>
          <w:lang w:val="es-ES_tradnl"/>
        </w:rPr>
        <w:t>nicos y enseres met</w:t>
      </w:r>
      <w:r>
        <w:rPr>
          <w:rStyle w:val="Ninguno"/>
          <w:rFonts w:ascii="Arial" w:hAnsi="Arial" w:hint="default"/>
          <w:sz w:val="28"/>
          <w:szCs w:val="28"/>
          <w:rtl w:val="0"/>
          <w:lang w:val="es-ES_tradnl"/>
        </w:rPr>
        <w:t>á</w:t>
      </w:r>
      <w:r>
        <w:rPr>
          <w:rStyle w:val="Ninguno"/>
          <w:rFonts w:ascii="Arial" w:hAnsi="Arial"/>
          <w:sz w:val="28"/>
          <w:szCs w:val="28"/>
          <w:rtl w:val="0"/>
          <w:lang w:val="es-ES_tradnl"/>
        </w:rPr>
        <w:t>licos y voluminosos. Toda la informaci</w:t>
      </w:r>
      <w:r>
        <w:rPr>
          <w:rStyle w:val="Ninguno"/>
          <w:rFonts w:ascii="Arial" w:hAnsi="Arial" w:hint="default"/>
          <w:sz w:val="28"/>
          <w:szCs w:val="28"/>
          <w:rtl w:val="0"/>
          <w:lang w:val="es-ES_tradnl"/>
        </w:rPr>
        <w:t>ó</w:t>
      </w:r>
      <w:r>
        <w:rPr>
          <w:rStyle w:val="Ninguno"/>
          <w:rFonts w:ascii="Arial" w:hAnsi="Arial"/>
          <w:sz w:val="28"/>
          <w:szCs w:val="28"/>
          <w:rtl w:val="0"/>
          <w:lang w:val="es-ES_tradnl"/>
        </w:rPr>
        <w:t>n de tipos de residuos y cantidades permitidas est</w:t>
      </w:r>
      <w:r>
        <w:rPr>
          <w:rStyle w:val="Ninguno"/>
          <w:rFonts w:ascii="Arial" w:hAnsi="Arial" w:hint="default"/>
          <w:sz w:val="28"/>
          <w:szCs w:val="28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z w:val="28"/>
          <w:szCs w:val="28"/>
          <w:rtl w:val="0"/>
          <w:lang w:val="es-ES_tradnl"/>
        </w:rPr>
        <w:t>disponible en la p</w:t>
      </w:r>
      <w:r>
        <w:rPr>
          <w:rStyle w:val="Ninguno"/>
          <w:rFonts w:ascii="Arial" w:hAnsi="Arial" w:hint="default"/>
          <w:sz w:val="28"/>
          <w:szCs w:val="28"/>
          <w:rtl w:val="0"/>
          <w:lang w:val="es-ES_tradnl"/>
        </w:rPr>
        <w:t>á</w:t>
      </w:r>
      <w:r>
        <w:rPr>
          <w:rStyle w:val="Ninguno"/>
          <w:rFonts w:ascii="Arial" w:hAnsi="Arial"/>
          <w:sz w:val="28"/>
          <w:szCs w:val="28"/>
          <w:rtl w:val="0"/>
          <w:lang w:val="es-ES_tradnl"/>
        </w:rPr>
        <w:t xml:space="preserve">gina web del CSRII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"http://consorcio2.almeria.es"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s-ES_tradnl"/>
        </w:rPr>
        <w:t>consorcio2.almeria.es</w:t>
      </w:r>
      <w:r>
        <w:rPr/>
        <w:fldChar w:fldCharType="end" w:fldLock="0"/>
      </w:r>
      <w:r>
        <w:rPr>
          <w:rStyle w:val="Ninguno"/>
          <w:rFonts w:ascii="Arial" w:hAnsi="Arial"/>
          <w:sz w:val="28"/>
          <w:szCs w:val="28"/>
          <w:rtl w:val="0"/>
          <w:lang w:val="es-ES_tradnl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418" w:right="1701" w:bottom="1418" w:left="1701" w:header="567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pBdr>
        <w:top w:val="single" w:color="808080" w:sz="4" w:space="0" w:shadow="0" w:frame="0"/>
        <w:left w:val="nil"/>
        <w:bottom w:val="nil"/>
        <w:right w:val="nil"/>
      </w:pBdr>
      <w:tabs>
        <w:tab w:val="left" w:pos="284"/>
        <w:tab w:val="right" w:pos="8080"/>
      </w:tabs>
      <w:rPr>
        <w:rStyle w:val="Ninguno"/>
        <w:rFonts w:ascii="Arial" w:cs="Arial" w:hAnsi="Arial" w:eastAsia="Arial"/>
        <w:sz w:val="16"/>
        <w:szCs w:val="16"/>
      </w:rPr>
    </w:pPr>
    <w:r>
      <w:rPr>
        <w:rStyle w:val="Ninguno"/>
        <w:rFonts w:ascii="Arial" w:cs="Arial" w:hAnsi="Arial" w:eastAsia="Arial"/>
        <w:sz w:val="16"/>
        <w:szCs w:val="16"/>
      </w:rPr>
      <w:tab/>
    </w:r>
  </w:p>
  <w:p>
    <w:pPr>
      <w:pStyle w:val="Normal.0"/>
      <w:tabs>
        <w:tab w:val="left" w:pos="284"/>
        <w:tab w:val="right" w:pos="8222"/>
      </w:tabs>
      <w:rPr>
        <w:rStyle w:val="Ninguno"/>
        <w:rFonts w:ascii="Arial" w:cs="Arial" w:hAnsi="Arial" w:eastAsia="Arial"/>
        <w:sz w:val="16"/>
        <w:szCs w:val="16"/>
      </w:rPr>
    </w:pPr>
    <w:r>
      <w:rPr>
        <w:rStyle w:val="Ninguno"/>
        <w:rFonts w:ascii="Arial" w:hAnsi="Arial"/>
        <w:sz w:val="16"/>
        <w:szCs w:val="16"/>
        <w:rtl w:val="0"/>
        <w:lang w:val="es-ES_tradnl"/>
      </w:rPr>
      <w:t xml:space="preserve">      C/ Tulip</w:t>
    </w:r>
    <w:r>
      <w:rPr>
        <w:rStyle w:val="Ninguno"/>
        <w:rFonts w:ascii="Arial" w:hAnsi="Arial" w:hint="default"/>
        <w:sz w:val="16"/>
        <w:szCs w:val="16"/>
        <w:rtl w:val="0"/>
        <w:lang w:val="es-ES_tradnl"/>
      </w:rPr>
      <w:t>á</w:t>
    </w:r>
    <w:r>
      <w:rPr>
        <w:rStyle w:val="Ninguno"/>
        <w:rFonts w:ascii="Arial" w:hAnsi="Arial"/>
        <w:sz w:val="16"/>
        <w:szCs w:val="16"/>
        <w:rtl w:val="0"/>
        <w:lang w:val="es-ES_tradnl"/>
      </w:rPr>
      <w:t>n, 1-1</w:t>
    </w:r>
    <w:r>
      <w:rPr>
        <w:rStyle w:val="Ninguno"/>
        <w:rFonts w:ascii="Arial" w:hAnsi="Arial" w:hint="default"/>
        <w:sz w:val="16"/>
        <w:szCs w:val="16"/>
        <w:rtl w:val="0"/>
        <w:lang w:val="es-ES_tradnl"/>
      </w:rPr>
      <w:t xml:space="preserve">º </w:t>
    </w:r>
    <w:r>
      <w:rPr>
        <w:rStyle w:val="Ninguno"/>
        <w:rFonts w:ascii="Arial" w:hAnsi="Arial"/>
        <w:sz w:val="16"/>
        <w:szCs w:val="16"/>
        <w:rtl w:val="0"/>
        <w:lang w:val="es-ES_tradnl"/>
      </w:rPr>
      <w:t>Oficina 8</w:t>
    </w:r>
    <w:r>
      <w:rPr>
        <w:rStyle w:val="Ninguno"/>
        <w:rFonts w:ascii="Arial" w:hAnsi="Arial" w:hint="default"/>
        <w:sz w:val="16"/>
        <w:szCs w:val="16"/>
        <w:rtl w:val="0"/>
        <w:lang w:val="es-ES_tradnl"/>
      </w:rPr>
      <w:t>ª</w:t>
      <w:tab/>
    </w:r>
    <w:r>
      <w:rPr>
        <w:rStyle w:val="Ninguno"/>
        <w:rFonts w:ascii="Arial" w:hAnsi="Arial"/>
        <w:sz w:val="16"/>
        <w:szCs w:val="16"/>
        <w:rtl w:val="0"/>
        <w:lang w:val="es-ES_tradnl"/>
      </w:rPr>
      <w:t>04410-Benahadux (Almer</w:t>
    </w:r>
    <w:r>
      <w:rPr>
        <w:rStyle w:val="Ninguno"/>
        <w:rFonts w:ascii="Arial" w:hAnsi="Arial" w:hint="default"/>
        <w:sz w:val="16"/>
        <w:szCs w:val="16"/>
        <w:rtl w:val="0"/>
        <w:lang w:val="es-ES_tradnl"/>
      </w:rPr>
      <w:t>í</w:t>
    </w:r>
    <w:r>
      <w:rPr>
        <w:rStyle w:val="Ninguno"/>
        <w:rFonts w:ascii="Arial" w:hAnsi="Arial"/>
        <w:sz w:val="16"/>
        <w:szCs w:val="16"/>
        <w:rtl w:val="0"/>
        <w:lang w:val="es-ES_tradnl"/>
      </w:rPr>
      <w:t>a)</w:t>
    </w:r>
  </w:p>
  <w:p>
    <w:pPr>
      <w:pStyle w:val="Normal.0"/>
      <w:tabs>
        <w:tab w:val="left" w:pos="284"/>
        <w:tab w:val="right" w:pos="8222"/>
      </w:tabs>
      <w:rPr>
        <w:rStyle w:val="Ninguno"/>
        <w:rFonts w:ascii="Arial" w:cs="Arial" w:hAnsi="Arial" w:eastAsia="Arial"/>
        <w:sz w:val="16"/>
        <w:szCs w:val="16"/>
      </w:rPr>
    </w:pPr>
    <w:r>
      <w:rPr>
        <w:rStyle w:val="Ninguno"/>
        <w:rFonts w:ascii="Arial" w:hAnsi="Arial"/>
        <w:sz w:val="16"/>
        <w:szCs w:val="16"/>
        <w:rtl w:val="0"/>
        <w:lang w:val="es-ES_tradnl"/>
      </w:rPr>
      <w:t xml:space="preserve">      Tel</w:t>
    </w:r>
    <w:r>
      <w:rPr>
        <w:rStyle w:val="Ninguno"/>
        <w:rFonts w:ascii="Arial" w:hAnsi="Arial" w:hint="default"/>
        <w:sz w:val="16"/>
        <w:szCs w:val="16"/>
        <w:rtl w:val="0"/>
        <w:lang w:val="es-ES_tradnl"/>
      </w:rPr>
      <w:t>é</w:t>
    </w:r>
    <w:r>
      <w:rPr>
        <w:rStyle w:val="Ninguno"/>
        <w:rFonts w:ascii="Arial" w:hAnsi="Arial"/>
        <w:sz w:val="16"/>
        <w:szCs w:val="16"/>
        <w:rtl w:val="0"/>
        <w:lang w:val="es-ES_tradnl"/>
      </w:rPr>
      <w:t>fono: 950312202</w:t>
      <w:tab/>
      <w:t>Fax: 950951035</w:t>
    </w:r>
  </w:p>
  <w:p>
    <w:pPr>
      <w:pStyle w:val="Normal.0"/>
      <w:tabs>
        <w:tab w:val="left" w:pos="284"/>
        <w:tab w:val="right" w:pos="8222"/>
      </w:tabs>
    </w:pPr>
    <w:r>
      <w:rPr>
        <w:rStyle w:val="Ninguno"/>
        <w:rFonts w:ascii="Arial" w:hAnsi="Arial"/>
        <w:sz w:val="16"/>
        <w:szCs w:val="16"/>
        <w:rtl w:val="0"/>
        <w:lang w:val="es-ES_tradnl"/>
      </w:rPr>
      <w:t xml:space="preserve">     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"http://www.consorcio2.almeria.es"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s-ES_tradnl"/>
      </w:rPr>
      <w:t>www.consorcio2.almeria.es</w:t>
    </w:r>
    <w:r>
      <w:rPr/>
      <w:fldChar w:fldCharType="end" w:fldLock="0"/>
    </w:r>
    <w:r>
      <w:rPr>
        <w:rStyle w:val="Ninguno"/>
        <w:rFonts w:ascii="Arial" w:cs="Arial" w:hAnsi="Arial" w:eastAsia="Arial"/>
        <w:sz w:val="16"/>
        <w:szCs w:val="16"/>
        <w:rtl w:val="0"/>
      </w:rPr>
      <w:tab/>
      <w:t>consorciosector2@dipalme.org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-350519</wp:posOffset>
              </wp:positionH>
              <wp:positionV relativeFrom="page">
                <wp:posOffset>5184775</wp:posOffset>
              </wp:positionV>
              <wp:extent cx="1168400" cy="323850"/>
              <wp:effectExtent l="0" t="0" r="0" b="0"/>
              <wp:wrapNone/>
              <wp:docPr id="1073741825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168400" cy="32385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  <w:jc w:val="center"/>
                          </w:pPr>
                          <w:r>
                            <w:rPr>
                              <w:rStyle w:val="Ninguno"/>
                              <w:rFonts w:ascii="Arial" w:hAnsi="Arial"/>
                              <w:outline w:val="0"/>
                              <w:color w:val="c0c0c0"/>
                              <w:u w:color="c0c0c0"/>
                              <w:rtl w:val="0"/>
                              <w:lang w:val="es-ES_tradnl"/>
                              <w14:textFill>
                                <w14:solidFill>
                                  <w14:srgbClr w14:val="C0C0C0"/>
                                </w14:solidFill>
                              </w14:textFill>
                            </w:rPr>
                            <w:t>NIF V04408548</w:t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-27.6pt;margin-top:408.2pt;width:92.0pt;height:2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rotation:17694720fd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jc w:val="center"/>
                    </w:pPr>
                    <w:r>
                      <w:rPr>
                        <w:rStyle w:val="Ninguno"/>
                        <w:rFonts w:ascii="Arial" w:hAnsi="Arial"/>
                        <w:outline w:val="0"/>
                        <w:color w:val="c0c0c0"/>
                        <w:u w:color="c0c0c0"/>
                        <w:rtl w:val="0"/>
                        <w:lang w:val="es-ES_tradnl"/>
                        <w14:textFill>
                          <w14:solidFill>
                            <w14:srgbClr w14:val="C0C0C0"/>
                          </w14:solidFill>
                        </w14:textFill>
                      </w:rPr>
                      <w:t>NIF V04408548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1932939</wp:posOffset>
          </wp:positionH>
          <wp:positionV relativeFrom="page">
            <wp:posOffset>81913</wp:posOffset>
          </wp:positionV>
          <wp:extent cx="3695066" cy="508000"/>
          <wp:effectExtent l="0" t="0" r="0" b="0"/>
          <wp:wrapNone/>
          <wp:docPr id="1073741826" name="officeArt object" descr="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png" descr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5066" cy="508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4601210</wp:posOffset>
          </wp:positionH>
          <wp:positionV relativeFrom="page">
            <wp:posOffset>10163175</wp:posOffset>
          </wp:positionV>
          <wp:extent cx="230505" cy="230505"/>
          <wp:effectExtent l="42185" t="42185" r="42185" b="42185"/>
          <wp:wrapNone/>
          <wp:docPr id="1073741827" name="officeArt object" descr="Ver detall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Ver detalles" descr="Ver detalles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 rot="1800000">
                    <a:off x="0" y="0"/>
                    <a:ext cx="230505" cy="2305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>
    <w:pPr>
      <w:pStyle w:val="Normal.0"/>
    </w:pPr>
  </w:p>
  <w:p>
    <w:pPr>
      <w:pStyle w:val="Normal.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Viñetas"/>
  </w:abstractNum>
  <w:abstractNum w:abstractNumId="1">
    <w:multiLevelType w:val="hybridMultilevel"/>
    <w:styleLink w:val="Viñetas"/>
    <w:lvl w:ilvl="0">
      <w:start w:val="1"/>
      <w:numFmt w:val="bullet"/>
      <w:suff w:val="tab"/>
      <w:lvlText w:val="-"/>
      <w:lvlJc w:val="left"/>
      <w:pPr>
        <w:ind w:left="300" w:hanging="30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853" w:hanging="253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453" w:hanging="253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053" w:hanging="253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653" w:hanging="253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253" w:hanging="253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853" w:hanging="253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453" w:hanging="253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5053" w:hanging="253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-"/>
        <w:lvlJc w:val="left"/>
        <w:pPr>
          <w:ind w:left="350" w:hanging="35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895" w:hanging="295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1495" w:hanging="295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2095" w:hanging="295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2695" w:hanging="295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3295" w:hanging="295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3895" w:hanging="295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4495" w:hanging="295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5095" w:hanging="295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  <w:style w:type="character" w:styleId="Hyperlink.0">
    <w:name w:val="Hyperlink.0"/>
    <w:basedOn w:val="Ninguno"/>
    <w:next w:val="Hyperlink.0"/>
    <w:rPr>
      <w:rFonts w:ascii="Arial" w:cs="Arial" w:hAnsi="Arial" w:eastAsia="Arial"/>
      <w:outline w:val="0"/>
      <w:color w:val="0000ff"/>
      <w:sz w:val="16"/>
      <w:szCs w:val="16"/>
      <w:u w:val="single" w:color="0000ff"/>
      <w14:textFill>
        <w14:solidFill>
          <w14:srgbClr w14:val="0000FF"/>
        </w14:solidFill>
      </w14:textFill>
    </w:rPr>
  </w:style>
  <w:style w:type="numbering" w:styleId="Viñetas">
    <w:name w:val="Viñetas"/>
    <w:pPr>
      <w:numPr>
        <w:numId w:val="1"/>
      </w:numPr>
    </w:pPr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Ninguno"/>
    <w:next w:val="Hyperlink.1"/>
    <w:rPr>
      <w:rFonts w:ascii="Arial" w:cs="Arial" w:hAnsi="Arial" w:eastAsia="Arial"/>
      <w:outline w:val="0"/>
      <w:color w:val="0000ff"/>
      <w:sz w:val="28"/>
      <w:szCs w:val="28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